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Demi" w:hAnsi="FoundryFormSans-Demi" w:cs="Helvetica-Bold"/>
          <w:bCs/>
          <w:sz w:val="80"/>
          <w:szCs w:val="80"/>
        </w:rPr>
      </w:pPr>
      <w:r w:rsidRPr="009D183D">
        <w:rPr>
          <w:rFonts w:ascii="FoundryFormSans-Demi" w:hAnsi="FoundryFormSans-Demi" w:cs="Helvetica-Bold"/>
          <w:bCs/>
          <w:sz w:val="80"/>
          <w:szCs w:val="80"/>
        </w:rPr>
        <w:t>ZOOM Q8 Quick User Guide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noProof/>
          <w:sz w:val="24"/>
          <w:szCs w:val="24"/>
          <w:lang w:eastAsia="en-GB"/>
        </w:rPr>
        <w:drawing>
          <wp:inline distT="0" distB="0" distL="0" distR="0">
            <wp:extent cx="2275763" cy="175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6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83D">
        <w:rPr>
          <w:rFonts w:ascii="FoundryFormSans-Book" w:hAnsi="FoundryFormSans-Book" w:cs="Helvetica"/>
          <w:noProof/>
          <w:sz w:val="24"/>
          <w:szCs w:val="24"/>
          <w:lang w:eastAsia="en-GB"/>
        </w:rPr>
        <w:drawing>
          <wp:inline distT="0" distB="0" distL="0" distR="0">
            <wp:extent cx="2314575" cy="1080135"/>
            <wp:effectExtent l="0" t="0" r="952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41" cy="10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83D">
        <w:rPr>
          <w:rFonts w:ascii="FoundryFormSans-Book" w:hAnsi="FoundryFormSans-Book" w:cs="Helvetica"/>
          <w:noProof/>
          <w:sz w:val="24"/>
          <w:szCs w:val="24"/>
          <w:lang w:eastAsia="en-GB"/>
        </w:rPr>
        <w:drawing>
          <wp:inline distT="0" distB="0" distL="0" distR="0">
            <wp:extent cx="1783776" cy="18383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89" cy="185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 xml:space="preserve">Left Side View (screen open) </w:t>
      </w:r>
      <w:r w:rsidRPr="009D183D">
        <w:rPr>
          <w:rFonts w:ascii="FoundryFormSans-Book" w:hAnsi="FoundryFormSans-Book" w:cs="Helvetica"/>
          <w:sz w:val="24"/>
          <w:szCs w:val="24"/>
        </w:rPr>
        <w:tab/>
      </w:r>
      <w:r w:rsidRPr="009D183D">
        <w:rPr>
          <w:rFonts w:ascii="FoundryFormSans-Book" w:hAnsi="FoundryFormSans-Book" w:cs="Helvetica"/>
          <w:sz w:val="24"/>
          <w:szCs w:val="24"/>
        </w:rPr>
        <w:tab/>
      </w:r>
      <w:r w:rsidRPr="009D183D">
        <w:rPr>
          <w:rFonts w:ascii="FoundryFormSans-Book" w:hAnsi="FoundryFormSans-Book" w:cs="Helvetica"/>
          <w:sz w:val="24"/>
          <w:szCs w:val="24"/>
        </w:rPr>
        <w:tab/>
      </w:r>
      <w:r w:rsidRPr="009D183D">
        <w:rPr>
          <w:rFonts w:ascii="FoundryFormSans-Book" w:hAnsi="FoundryFormSans-Book" w:cs="Helvetica"/>
          <w:sz w:val="24"/>
          <w:szCs w:val="24"/>
        </w:rPr>
        <w:tab/>
        <w:t xml:space="preserve">Top View </w:t>
      </w:r>
      <w:r w:rsidRPr="009D183D">
        <w:rPr>
          <w:rFonts w:ascii="FoundryFormSans-Book" w:hAnsi="FoundryFormSans-Book" w:cs="Helvetica"/>
          <w:sz w:val="24"/>
          <w:szCs w:val="24"/>
        </w:rPr>
        <w:tab/>
      </w:r>
      <w:r w:rsidRPr="009D183D">
        <w:rPr>
          <w:rFonts w:ascii="FoundryFormSans-Book" w:hAnsi="FoundryFormSans-Book" w:cs="Helvetica"/>
          <w:sz w:val="24"/>
          <w:szCs w:val="24"/>
        </w:rPr>
        <w:tab/>
      </w:r>
      <w:r w:rsidRPr="009D183D">
        <w:rPr>
          <w:rFonts w:ascii="FoundryFormSans-Book" w:hAnsi="FoundryFormSans-Book" w:cs="Helvetica"/>
          <w:sz w:val="24"/>
          <w:szCs w:val="24"/>
        </w:rPr>
        <w:tab/>
        <w:t>Rear View (mics raised)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To switch on the camera gently pull the flat screen open on the left side of the camera, then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proofErr w:type="gramStart"/>
      <w:r w:rsidRPr="009D183D">
        <w:rPr>
          <w:rFonts w:ascii="FoundryFormSans-Book" w:hAnsi="FoundryFormSans-Book" w:cs="Helvetica"/>
          <w:sz w:val="24"/>
          <w:szCs w:val="24"/>
        </w:rPr>
        <w:t>press</w:t>
      </w:r>
      <w:proofErr w:type="gramEnd"/>
      <w:r w:rsidRPr="009D183D">
        <w:rPr>
          <w:rFonts w:ascii="FoundryFormSans-Book" w:hAnsi="FoundryFormSans-Book" w:cs="Helvetica"/>
          <w:sz w:val="24"/>
          <w:szCs w:val="24"/>
        </w:rPr>
        <w:t xml:space="preserve"> the POWER button. The screen should light up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To raise the microphones: press the UNLOCK button firmly and lift the arm at the same time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To start and stop recording press the REC button on top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You can review the recorded footage using the PLAY/PAUSE button on the side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The camera battery is charged via the USB port at the rear of the camera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The SD card slot is at the bottom of the camera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Footage can be transferred using the USB cable or by removing the SD card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To access more functions and the user menus: touch the screen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To use the on board microphones: ensure that the buttons L-R are lit, then adjust the gain using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proofErr w:type="gramStart"/>
      <w:r w:rsidRPr="009D183D">
        <w:rPr>
          <w:rFonts w:ascii="FoundryFormSans-Book" w:hAnsi="FoundryFormSans-Book" w:cs="Helvetica"/>
          <w:sz w:val="24"/>
          <w:szCs w:val="24"/>
        </w:rPr>
        <w:t>the</w:t>
      </w:r>
      <w:proofErr w:type="gramEnd"/>
      <w:r w:rsidRPr="009D183D">
        <w:rPr>
          <w:rFonts w:ascii="FoundryFormSans-Book" w:hAnsi="FoundryFormSans-Book" w:cs="Helvetica"/>
          <w:sz w:val="24"/>
          <w:szCs w:val="24"/>
        </w:rPr>
        <w:t xml:space="preserve"> knob at the top of the camera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To use external microphones/line-in: ensure that only the buttons 1-2 are lit, then adjust the gain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proofErr w:type="gramStart"/>
      <w:r w:rsidRPr="009D183D">
        <w:rPr>
          <w:rFonts w:ascii="FoundryFormSans-Book" w:hAnsi="FoundryFormSans-Book" w:cs="Helvetica"/>
          <w:sz w:val="24"/>
          <w:szCs w:val="24"/>
        </w:rPr>
        <w:t>using</w:t>
      </w:r>
      <w:proofErr w:type="gramEnd"/>
      <w:r w:rsidRPr="009D183D">
        <w:rPr>
          <w:rFonts w:ascii="FoundryFormSans-Book" w:hAnsi="FoundryFormSans-Book" w:cs="Helvetica"/>
          <w:sz w:val="24"/>
          <w:szCs w:val="24"/>
        </w:rPr>
        <w:t xml:space="preserve"> the knobs at the side of the camera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There is an LED light at the front of the camera: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If it is green then the camera is on, but not recording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If it is red then the camera is recording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If the light flashes then the gain is too high and should be reduced using the input volume knobs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If the light goes out then the camera has switched off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-Bold"/>
          <w:b/>
          <w:bCs/>
          <w:sz w:val="24"/>
          <w:szCs w:val="24"/>
        </w:rPr>
      </w:pPr>
      <w:r w:rsidRPr="009D183D">
        <w:rPr>
          <w:rFonts w:ascii="FoundryFormSans-Book" w:hAnsi="FoundryFormSans-Book" w:cs="Helvetica-Bold"/>
          <w:b/>
          <w:bCs/>
          <w:sz w:val="24"/>
          <w:szCs w:val="24"/>
        </w:rPr>
        <w:t>Troubleshooting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-Bold"/>
          <w:b/>
          <w:bCs/>
          <w:sz w:val="24"/>
          <w:szCs w:val="24"/>
        </w:rPr>
        <w:t xml:space="preserve">&gt; </w:t>
      </w:r>
      <w:r w:rsidRPr="009D183D">
        <w:rPr>
          <w:rFonts w:ascii="FoundryFormSans-Book" w:hAnsi="FoundryFormSans-Book" w:cs="Helvetica"/>
          <w:sz w:val="24"/>
          <w:szCs w:val="24"/>
        </w:rPr>
        <w:t>The camera will not switch on.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Check that the battery is fully charged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Try removing the SD card, then turning on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-Bold"/>
          <w:b/>
          <w:bCs/>
          <w:sz w:val="24"/>
          <w:szCs w:val="24"/>
        </w:rPr>
        <w:t xml:space="preserve">&gt; </w:t>
      </w:r>
      <w:r w:rsidRPr="009D183D">
        <w:rPr>
          <w:rFonts w:ascii="FoundryFormSans-Book" w:hAnsi="FoundryFormSans-Book" w:cs="Helvetica"/>
          <w:sz w:val="24"/>
          <w:szCs w:val="24"/>
        </w:rPr>
        <w:t>The camera switches on but will not record.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Check that there is an SD card in place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Check that there is space on the SD card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Check that an audio input has been selected: either the buttons L-R, 1 or 2 should be lit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-Bold"/>
          <w:b/>
          <w:bCs/>
          <w:sz w:val="24"/>
          <w:szCs w:val="24"/>
        </w:rPr>
        <w:t xml:space="preserve">&gt; </w:t>
      </w:r>
      <w:r w:rsidRPr="009D183D">
        <w:rPr>
          <w:rFonts w:ascii="FoundryFormSans-Book" w:hAnsi="FoundryFormSans-Book" w:cs="Helvetica"/>
          <w:sz w:val="24"/>
          <w:szCs w:val="24"/>
        </w:rPr>
        <w:t>The sound is very quiet on playback.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Adjust the mic gain knobs</w:t>
      </w: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C86E59" w:rsidRPr="009D183D" w:rsidRDefault="00C86E59" w:rsidP="00C86E59">
      <w:pPr>
        <w:autoSpaceDE w:val="0"/>
        <w:autoSpaceDN w:val="0"/>
        <w:adjustRightInd w:val="0"/>
        <w:spacing w:after="0" w:line="240" w:lineRule="auto"/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-Bold"/>
          <w:b/>
          <w:bCs/>
          <w:sz w:val="24"/>
          <w:szCs w:val="24"/>
        </w:rPr>
        <w:t xml:space="preserve">&gt; </w:t>
      </w:r>
      <w:r w:rsidRPr="009D183D">
        <w:rPr>
          <w:rFonts w:ascii="FoundryFormSans-Book" w:hAnsi="FoundryFormSans-Book" w:cs="Helvetica"/>
          <w:sz w:val="24"/>
          <w:szCs w:val="24"/>
        </w:rPr>
        <w:t>When connecting to a computer an error message about insufficient power appears</w:t>
      </w:r>
    </w:p>
    <w:p w:rsidR="0080498E" w:rsidRPr="009D183D" w:rsidRDefault="00C86E59" w:rsidP="00C86E59">
      <w:pPr>
        <w:ind w:left="-426" w:right="-613"/>
        <w:rPr>
          <w:rFonts w:ascii="FoundryFormSans-Book" w:hAnsi="FoundryFormSans-Book" w:cs="Helvetica"/>
          <w:sz w:val="24"/>
          <w:szCs w:val="24"/>
        </w:rPr>
      </w:pPr>
      <w:r w:rsidRPr="009D183D">
        <w:rPr>
          <w:rFonts w:ascii="FoundryFormSans-Book" w:hAnsi="FoundryFormSans-Book" w:cs="Helvetica"/>
          <w:sz w:val="24"/>
          <w:szCs w:val="24"/>
        </w:rPr>
        <w:t>- Go to the camera menus, select USB and click ‘PC/MAC using battery power’</w:t>
      </w:r>
    </w:p>
    <w:p w:rsidR="009D183D" w:rsidRPr="009D183D" w:rsidRDefault="009D183D" w:rsidP="00C86E59">
      <w:pPr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9D183D" w:rsidRPr="009D183D" w:rsidRDefault="009D183D" w:rsidP="00C86E59">
      <w:pPr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9D183D" w:rsidRPr="009D183D" w:rsidRDefault="009D183D" w:rsidP="00C86E59">
      <w:pPr>
        <w:ind w:left="-426" w:right="-613"/>
        <w:rPr>
          <w:rFonts w:ascii="FoundryFormSans-Book" w:hAnsi="FoundryFormSans-Book" w:cs="Helvetica"/>
          <w:sz w:val="24"/>
          <w:szCs w:val="24"/>
        </w:rPr>
      </w:pPr>
    </w:p>
    <w:p w:rsidR="00172C87" w:rsidRPr="003A7A38" w:rsidRDefault="00172C87" w:rsidP="00172C87">
      <w:pPr>
        <w:pStyle w:val="NormalWeb"/>
        <w:spacing w:before="0" w:beforeAutospacing="0" w:after="0" w:afterAutospacing="0"/>
        <w:rPr>
          <w:rFonts w:ascii="FoundryFormSans-Demi" w:hAnsi="FoundryFormSans-Demi"/>
          <w:color w:val="000000"/>
          <w:sz w:val="28"/>
          <w:szCs w:val="28"/>
        </w:rPr>
      </w:pPr>
      <w:bookmarkStart w:id="0" w:name="_GoBack"/>
      <w:bookmarkEnd w:id="0"/>
      <w:r w:rsidRPr="003A7A38">
        <w:rPr>
          <w:rFonts w:ascii="FoundryFormSans-Demi" w:hAnsi="FoundryFormSans-Demi"/>
          <w:color w:val="000000"/>
          <w:sz w:val="28"/>
          <w:szCs w:val="28"/>
        </w:rPr>
        <w:lastRenderedPageBreak/>
        <w:t>Experiencing problems with the file format:</w:t>
      </w:r>
    </w:p>
    <w:p w:rsidR="00172C87" w:rsidRPr="003A7A38" w:rsidRDefault="00172C87" w:rsidP="00172C87">
      <w:pPr>
        <w:pStyle w:val="NormalWeb"/>
        <w:spacing w:before="0" w:beforeAutospacing="0" w:after="0" w:afterAutospacing="0"/>
        <w:rPr>
          <w:rFonts w:ascii="FoundryFormSans-Book" w:hAnsi="FoundryFormSans-Book"/>
          <w:color w:val="000000"/>
          <w:sz w:val="28"/>
          <w:szCs w:val="28"/>
        </w:rPr>
      </w:pPr>
    </w:p>
    <w:p w:rsidR="00172C87" w:rsidRPr="003A7A38" w:rsidRDefault="00172C87" w:rsidP="00172C87">
      <w:pPr>
        <w:pStyle w:val="NormalWeb"/>
        <w:spacing w:before="0" w:beforeAutospacing="0" w:after="0" w:afterAutospacing="0"/>
        <w:rPr>
          <w:rFonts w:ascii="FoundryFormSans-Book" w:hAnsi="FoundryFormSans-Book"/>
          <w:color w:val="000000"/>
          <w:sz w:val="28"/>
          <w:szCs w:val="28"/>
        </w:rPr>
      </w:pPr>
      <w:r>
        <w:rPr>
          <w:rFonts w:ascii="FoundryFormSans-Book" w:hAnsi="FoundryFormSans-Book"/>
          <w:color w:val="000000"/>
          <w:sz w:val="28"/>
          <w:szCs w:val="28"/>
        </w:rPr>
        <w:t>-</w:t>
      </w:r>
      <w:r w:rsidRPr="003A7A38">
        <w:rPr>
          <w:rFonts w:ascii="FoundryFormSans-Book" w:hAnsi="FoundryFormSans-Book"/>
          <w:color w:val="000000"/>
          <w:sz w:val="28"/>
          <w:szCs w:val="28"/>
        </w:rPr>
        <w:t>Power on the device</w:t>
      </w:r>
    </w:p>
    <w:p w:rsidR="00172C87" w:rsidRPr="003A7A38" w:rsidRDefault="00172C87" w:rsidP="00172C87">
      <w:pPr>
        <w:pStyle w:val="NormalWeb"/>
        <w:spacing w:before="0" w:beforeAutospacing="0" w:after="0" w:afterAutospacing="0"/>
        <w:rPr>
          <w:rFonts w:ascii="FoundryFormSans-Book" w:hAnsi="FoundryFormSans-Book"/>
          <w:color w:val="000000"/>
          <w:sz w:val="28"/>
          <w:szCs w:val="28"/>
        </w:rPr>
      </w:pPr>
      <w:r>
        <w:rPr>
          <w:rFonts w:ascii="FoundryFormSans-Book" w:hAnsi="FoundryFormSans-Book"/>
          <w:color w:val="000000"/>
          <w:sz w:val="28"/>
          <w:szCs w:val="28"/>
        </w:rPr>
        <w:t>-</w:t>
      </w:r>
      <w:r w:rsidRPr="003A7A38">
        <w:rPr>
          <w:rFonts w:ascii="FoundryFormSans-Book" w:hAnsi="FoundryFormSans-Book"/>
          <w:color w:val="000000"/>
          <w:sz w:val="28"/>
          <w:szCs w:val="28"/>
        </w:rPr>
        <w:t>On the screen press the setting icon (top right)</w:t>
      </w:r>
    </w:p>
    <w:p w:rsidR="00172C87" w:rsidRPr="003A7A38" w:rsidRDefault="00172C87" w:rsidP="00172C87">
      <w:pPr>
        <w:pStyle w:val="NormalWeb"/>
        <w:spacing w:before="0" w:beforeAutospacing="0" w:after="0" w:afterAutospacing="0"/>
        <w:rPr>
          <w:rFonts w:ascii="FoundryFormSans-Book" w:hAnsi="FoundryFormSans-Book"/>
          <w:color w:val="000000"/>
          <w:sz w:val="28"/>
          <w:szCs w:val="28"/>
        </w:rPr>
      </w:pPr>
      <w:r>
        <w:rPr>
          <w:rFonts w:ascii="FoundryFormSans-Book" w:hAnsi="FoundryFormSans-Book"/>
          <w:color w:val="000000"/>
          <w:sz w:val="28"/>
          <w:szCs w:val="28"/>
        </w:rPr>
        <w:t>-</w:t>
      </w:r>
      <w:r w:rsidRPr="003A7A38">
        <w:rPr>
          <w:rFonts w:ascii="FoundryFormSans-Book" w:hAnsi="FoundryFormSans-Book"/>
          <w:color w:val="000000"/>
          <w:sz w:val="28"/>
          <w:szCs w:val="28"/>
        </w:rPr>
        <w:t>Press the setting icon (bottom middle)</w:t>
      </w:r>
    </w:p>
    <w:p w:rsidR="00172C87" w:rsidRPr="003A7A38" w:rsidRDefault="00172C87" w:rsidP="00172C87">
      <w:pPr>
        <w:pStyle w:val="NormalWeb"/>
        <w:spacing w:before="0" w:beforeAutospacing="0" w:after="0" w:afterAutospacing="0"/>
        <w:rPr>
          <w:rFonts w:ascii="FoundryFormSans-Book" w:hAnsi="FoundryFormSans-Book"/>
          <w:color w:val="000000"/>
          <w:sz w:val="28"/>
          <w:szCs w:val="28"/>
        </w:rPr>
      </w:pPr>
      <w:r>
        <w:rPr>
          <w:rFonts w:ascii="FoundryFormSans-Book" w:hAnsi="FoundryFormSans-Book"/>
          <w:color w:val="000000"/>
          <w:sz w:val="28"/>
          <w:szCs w:val="28"/>
        </w:rPr>
        <w:t>-</w:t>
      </w:r>
      <w:r w:rsidRPr="003A7A38">
        <w:rPr>
          <w:rFonts w:ascii="FoundryFormSans-Book" w:hAnsi="FoundryFormSans-Book"/>
          <w:color w:val="000000"/>
          <w:sz w:val="28"/>
          <w:szCs w:val="28"/>
        </w:rPr>
        <w:t xml:space="preserve">Press option 2 </w:t>
      </w:r>
    </w:p>
    <w:p w:rsidR="00172C87" w:rsidRPr="003A7A38" w:rsidRDefault="00172C87" w:rsidP="00172C87">
      <w:pPr>
        <w:pStyle w:val="NormalWeb"/>
        <w:spacing w:before="0" w:beforeAutospacing="0" w:after="0" w:afterAutospacing="0"/>
        <w:rPr>
          <w:rFonts w:ascii="FoundryFormSans-Book" w:hAnsi="FoundryFormSans-Book"/>
          <w:color w:val="000000"/>
          <w:sz w:val="28"/>
          <w:szCs w:val="28"/>
        </w:rPr>
      </w:pPr>
      <w:r>
        <w:rPr>
          <w:rFonts w:ascii="FoundryFormSans-Book" w:hAnsi="FoundryFormSans-Book"/>
          <w:color w:val="000000"/>
          <w:sz w:val="28"/>
          <w:szCs w:val="28"/>
        </w:rPr>
        <w:t>-</w:t>
      </w:r>
      <w:r w:rsidRPr="003A7A38">
        <w:rPr>
          <w:rFonts w:ascii="FoundryFormSans-Book" w:hAnsi="FoundryFormSans-Book"/>
          <w:color w:val="000000"/>
          <w:sz w:val="28"/>
          <w:szCs w:val="28"/>
        </w:rPr>
        <w:t>Press SD Card</w:t>
      </w:r>
    </w:p>
    <w:p w:rsidR="00172C87" w:rsidRPr="003A7A38" w:rsidRDefault="00172C87" w:rsidP="00172C87">
      <w:pPr>
        <w:pStyle w:val="NormalWeb"/>
        <w:spacing w:before="0" w:beforeAutospacing="0" w:after="0" w:afterAutospacing="0"/>
        <w:rPr>
          <w:rFonts w:ascii="FoundryFormSans-Book" w:hAnsi="FoundryFormSans-Book"/>
          <w:color w:val="000000"/>
          <w:sz w:val="28"/>
          <w:szCs w:val="28"/>
        </w:rPr>
      </w:pPr>
      <w:r>
        <w:rPr>
          <w:rFonts w:ascii="FoundryFormSans-Book" w:hAnsi="FoundryFormSans-Book"/>
          <w:color w:val="000000"/>
          <w:sz w:val="28"/>
          <w:szCs w:val="28"/>
        </w:rPr>
        <w:t>-</w:t>
      </w:r>
      <w:r w:rsidRPr="003A7A38">
        <w:rPr>
          <w:rFonts w:ascii="FoundryFormSans-Book" w:hAnsi="FoundryFormSans-Book"/>
          <w:color w:val="000000"/>
          <w:sz w:val="28"/>
          <w:szCs w:val="28"/>
        </w:rPr>
        <w:t>Press Format</w:t>
      </w:r>
    </w:p>
    <w:p w:rsidR="00172C87" w:rsidRPr="009D183D" w:rsidRDefault="00172C87" w:rsidP="00172C87">
      <w:pPr>
        <w:ind w:left="-426" w:right="-613" w:firstLine="426"/>
        <w:rPr>
          <w:rFonts w:ascii="FoundryFormSans-Book" w:hAnsi="FoundryFormSans-Book"/>
          <w:sz w:val="24"/>
          <w:szCs w:val="24"/>
        </w:rPr>
      </w:pPr>
      <w:r>
        <w:rPr>
          <w:rFonts w:ascii="FoundryFormSans-Book" w:hAnsi="FoundryFormSans-Book"/>
          <w:color w:val="000000"/>
          <w:sz w:val="28"/>
          <w:szCs w:val="28"/>
        </w:rPr>
        <w:t>-</w:t>
      </w:r>
      <w:r w:rsidRPr="003A7A38">
        <w:rPr>
          <w:rFonts w:ascii="FoundryFormSans-Book" w:hAnsi="FoundryFormSans-Book"/>
          <w:color w:val="000000"/>
          <w:sz w:val="28"/>
          <w:szCs w:val="28"/>
        </w:rPr>
        <w:t>"Format SD Card. Are you sure?" Click Yes</w:t>
      </w:r>
    </w:p>
    <w:sectPr w:rsidR="00172C87" w:rsidRPr="009D183D" w:rsidSect="00547805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FormSans-Demi">
    <w:panose1 w:val="02000703060000020004"/>
    <w:charset w:val="00"/>
    <w:family w:val="auto"/>
    <w:pitch w:val="variable"/>
    <w:sig w:usb0="800000A7" w:usb1="00000040" w:usb2="00000000" w:usb3="00000000" w:csb0="00000009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FormSans-Book">
    <w:panose1 w:val="02000503050000020004"/>
    <w:charset w:val="00"/>
    <w:family w:val="auto"/>
    <w:pitch w:val="variable"/>
    <w:sig w:usb0="800000A7" w:usb1="0000004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05"/>
    <w:rsid w:val="00172C87"/>
    <w:rsid w:val="00547805"/>
    <w:rsid w:val="006D505A"/>
    <w:rsid w:val="0080498E"/>
    <w:rsid w:val="009D183D"/>
    <w:rsid w:val="00C86E59"/>
    <w:rsid w:val="00C9519C"/>
    <w:rsid w:val="00CB1DC1"/>
    <w:rsid w:val="00FC6862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5663C-51B7-4B68-AAE1-FB7643E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d'Ardenne</dc:creator>
  <cp:keywords/>
  <dc:description/>
  <cp:lastModifiedBy>Sarah d'Ardenne</cp:lastModifiedBy>
  <cp:revision>8</cp:revision>
  <cp:lastPrinted>2017-01-20T11:24:00Z</cp:lastPrinted>
  <dcterms:created xsi:type="dcterms:W3CDTF">2017-01-19T16:34:00Z</dcterms:created>
  <dcterms:modified xsi:type="dcterms:W3CDTF">2017-05-05T12:40:00Z</dcterms:modified>
</cp:coreProperties>
</file>